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EA6F" w14:textId="34BBBBF1" w:rsidR="004C7440" w:rsidRPr="009645C6" w:rsidRDefault="004C7440" w:rsidP="004C7440">
      <w:pPr>
        <w:pStyle w:val="Nagwek2"/>
        <w:rPr>
          <w:rFonts w:eastAsia="Arial"/>
        </w:rPr>
      </w:pPr>
      <w:bookmarkStart w:id="0" w:name="_Toc18324733"/>
      <w:r w:rsidRPr="00D60AA2">
        <w:rPr>
          <w:rFonts w:eastAsia="Arial"/>
          <w:sz w:val="27"/>
          <w:szCs w:val="27"/>
        </w:rPr>
        <w:t>Praktyka zawodowa</w:t>
      </w:r>
      <w:bookmarkEnd w:id="0"/>
      <w:r w:rsidRPr="00D60AA2">
        <w:rPr>
          <w:rFonts w:eastAsia="Arial"/>
          <w:sz w:val="27"/>
          <w:szCs w:val="27"/>
        </w:rPr>
        <w:t xml:space="preserve"> – technik </w:t>
      </w:r>
      <w:r w:rsidR="002241CC" w:rsidRPr="00D60AA2">
        <w:rPr>
          <w:rFonts w:eastAsia="Arial"/>
          <w:sz w:val="27"/>
          <w:szCs w:val="27"/>
        </w:rPr>
        <w:t>architektury krajobrazu</w:t>
      </w:r>
      <w:r w:rsidRPr="00D60AA2">
        <w:rPr>
          <w:rFonts w:eastAsia="Arial"/>
          <w:sz w:val="27"/>
          <w:szCs w:val="27"/>
        </w:rPr>
        <w:t xml:space="preserve"> (3</w:t>
      </w:r>
      <w:r w:rsidR="002241CC" w:rsidRPr="00D60AA2">
        <w:rPr>
          <w:rFonts w:eastAsia="Arial"/>
          <w:sz w:val="27"/>
          <w:szCs w:val="27"/>
        </w:rPr>
        <w:t>14202</w:t>
      </w:r>
      <w:r w:rsidR="00D60AA2" w:rsidRPr="00D60AA2">
        <w:rPr>
          <w:rFonts w:eastAsia="Arial"/>
          <w:sz w:val="27"/>
          <w:szCs w:val="27"/>
        </w:rPr>
        <w:t>) – klasa II/III</w:t>
      </w:r>
      <w:r w:rsidR="00ED46BB">
        <w:rPr>
          <w:rFonts w:eastAsia="Arial"/>
        </w:rPr>
        <w:tab/>
      </w:r>
      <w:r w:rsidR="00E91392" w:rsidRPr="002C322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67CD34" wp14:editId="66B62078">
            <wp:extent cx="790575" cy="934318"/>
            <wp:effectExtent l="0" t="0" r="0" b="7620"/>
            <wp:docPr id="4" name="Obraz 3" descr="Obraz zawierający clipart, rysowanie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Obraz zawierający clipart, rysowanie, Grafika&#10;&#10;Opis wygenerowany automatyczni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3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6BB">
        <w:rPr>
          <w:rFonts w:eastAsia="Arial"/>
        </w:rPr>
        <w:tab/>
      </w:r>
    </w:p>
    <w:p w14:paraId="23507F45" w14:textId="77777777" w:rsidR="0045466A" w:rsidRPr="00337548" w:rsidRDefault="0045466A" w:rsidP="0045466A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337548">
        <w:rPr>
          <w:rFonts w:cs="Arial"/>
          <w:b/>
          <w:sz w:val="20"/>
          <w:szCs w:val="20"/>
        </w:rPr>
        <w:t>Cele ogólne</w:t>
      </w:r>
      <w:r>
        <w:rPr>
          <w:rFonts w:cs="Arial"/>
          <w:b/>
          <w:sz w:val="20"/>
          <w:szCs w:val="20"/>
        </w:rPr>
        <w:t>:</w:t>
      </w:r>
    </w:p>
    <w:p w14:paraId="622F351C" w14:textId="77777777" w:rsidR="0045466A" w:rsidRPr="00337548" w:rsidRDefault="0045466A" w:rsidP="00553686">
      <w:pPr>
        <w:pStyle w:val="Akapitzlist"/>
        <w:numPr>
          <w:ilvl w:val="0"/>
          <w:numId w:val="6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Kształtowanie umiejętnoś</w:t>
      </w:r>
      <w:r>
        <w:rPr>
          <w:rFonts w:cs="Arial"/>
          <w:sz w:val="20"/>
          <w:szCs w:val="20"/>
        </w:rPr>
        <w:t>ci wykonywania prac w zawodzie t</w:t>
      </w:r>
      <w:r w:rsidRPr="00337548">
        <w:rPr>
          <w:rFonts w:cs="Arial"/>
          <w:sz w:val="20"/>
          <w:szCs w:val="20"/>
        </w:rPr>
        <w:t>echnik architektury krajobrazu</w:t>
      </w:r>
      <w:r>
        <w:rPr>
          <w:rFonts w:cs="Arial"/>
          <w:sz w:val="20"/>
          <w:szCs w:val="20"/>
        </w:rPr>
        <w:t>.</w:t>
      </w:r>
    </w:p>
    <w:p w14:paraId="4815521B" w14:textId="77777777" w:rsidR="0045466A" w:rsidRPr="00337548" w:rsidRDefault="0045466A" w:rsidP="00553686">
      <w:pPr>
        <w:pStyle w:val="Akapitzlist"/>
        <w:numPr>
          <w:ilvl w:val="0"/>
          <w:numId w:val="6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Doskonalenie umiejętności posługiwania się językiem obcym podczas wykonywania zadań zawodowych</w:t>
      </w:r>
      <w:r>
        <w:rPr>
          <w:rFonts w:cs="Arial"/>
          <w:sz w:val="20"/>
          <w:szCs w:val="20"/>
        </w:rPr>
        <w:t>.</w:t>
      </w:r>
    </w:p>
    <w:p w14:paraId="74FBB4F7" w14:textId="77777777" w:rsidR="0045466A" w:rsidRPr="00337548" w:rsidRDefault="0045466A" w:rsidP="00553686">
      <w:pPr>
        <w:pStyle w:val="Akapitzlist"/>
        <w:numPr>
          <w:ilvl w:val="0"/>
          <w:numId w:val="6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Kształtowanie umiejętności doboru środków ochrony indywidualnej i zbiorowej podczas wykonywania zadań zawodowych</w:t>
      </w:r>
      <w:r>
        <w:rPr>
          <w:rFonts w:cs="Arial"/>
          <w:sz w:val="20"/>
          <w:szCs w:val="20"/>
        </w:rPr>
        <w:t>.</w:t>
      </w:r>
    </w:p>
    <w:p w14:paraId="775A5BCB" w14:textId="77777777" w:rsidR="0045466A" w:rsidRPr="00337548" w:rsidRDefault="0045466A" w:rsidP="00553686">
      <w:pPr>
        <w:pStyle w:val="Akapitzlist"/>
        <w:numPr>
          <w:ilvl w:val="0"/>
          <w:numId w:val="6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Kształtowanie umiejętności ergonomicznej organizacji stanowisk pracy</w:t>
      </w:r>
      <w:r>
        <w:rPr>
          <w:rFonts w:cs="Arial"/>
          <w:sz w:val="20"/>
          <w:szCs w:val="20"/>
        </w:rPr>
        <w:t>.</w:t>
      </w:r>
    </w:p>
    <w:p w14:paraId="60806285" w14:textId="77777777" w:rsidR="0045466A" w:rsidRPr="00337548" w:rsidRDefault="0045466A" w:rsidP="00553686">
      <w:pPr>
        <w:pStyle w:val="Akapitzlist"/>
        <w:numPr>
          <w:ilvl w:val="0"/>
          <w:numId w:val="6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Wyrabianie umiejętności udzielania pierwszej pomocy poszkodowanym w wypadkach przy pracy</w:t>
      </w:r>
      <w:r>
        <w:rPr>
          <w:rFonts w:cs="Arial"/>
          <w:sz w:val="20"/>
          <w:szCs w:val="20"/>
        </w:rPr>
        <w:t>.</w:t>
      </w:r>
    </w:p>
    <w:p w14:paraId="3850782F" w14:textId="77777777" w:rsidR="0045466A" w:rsidRPr="00337548" w:rsidRDefault="0045466A" w:rsidP="00553686">
      <w:pPr>
        <w:pStyle w:val="Akapitzlist"/>
        <w:numPr>
          <w:ilvl w:val="0"/>
          <w:numId w:val="6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Stosowanie zasady komunikacji interpersonalnej</w:t>
      </w:r>
      <w:r>
        <w:rPr>
          <w:rFonts w:cs="Arial"/>
          <w:sz w:val="20"/>
          <w:szCs w:val="20"/>
        </w:rPr>
        <w:t>.</w:t>
      </w:r>
    </w:p>
    <w:p w14:paraId="021F842F" w14:textId="77777777" w:rsidR="0045466A" w:rsidRPr="00337548" w:rsidRDefault="0045466A" w:rsidP="0045466A">
      <w:pPr>
        <w:pStyle w:val="Akapitzlist"/>
        <w:spacing w:line="360" w:lineRule="auto"/>
        <w:jc w:val="both"/>
        <w:rPr>
          <w:rFonts w:cs="Arial"/>
          <w:b/>
          <w:sz w:val="20"/>
          <w:szCs w:val="20"/>
        </w:rPr>
      </w:pPr>
    </w:p>
    <w:p w14:paraId="0E1EC223" w14:textId="77777777" w:rsidR="0045466A" w:rsidRPr="00337548" w:rsidRDefault="0045466A" w:rsidP="0045466A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337548">
        <w:rPr>
          <w:rFonts w:cs="Arial"/>
          <w:b/>
          <w:sz w:val="20"/>
          <w:szCs w:val="20"/>
        </w:rPr>
        <w:t>Cele operacyjne</w:t>
      </w:r>
    </w:p>
    <w:p w14:paraId="4D0A81FF" w14:textId="77777777" w:rsidR="0045466A" w:rsidRPr="00337548" w:rsidRDefault="0045466A" w:rsidP="0045466A">
      <w:pPr>
        <w:spacing w:line="360" w:lineRule="auto"/>
        <w:jc w:val="both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Uczeń potrafi:</w:t>
      </w:r>
    </w:p>
    <w:p w14:paraId="2729F6D8" w14:textId="77777777" w:rsidR="0045466A" w:rsidRPr="00337548" w:rsidRDefault="0045466A" w:rsidP="00553686">
      <w:pPr>
        <w:pStyle w:val="Akapitzlist"/>
        <w:numPr>
          <w:ilvl w:val="0"/>
          <w:numId w:val="5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Pr="00337548">
        <w:rPr>
          <w:rFonts w:cs="Arial"/>
          <w:sz w:val="20"/>
          <w:szCs w:val="20"/>
        </w:rPr>
        <w:t>ealizować inwestycję w terenach zieleni</w:t>
      </w:r>
      <w:r>
        <w:rPr>
          <w:rFonts w:cs="Arial"/>
          <w:sz w:val="20"/>
          <w:szCs w:val="20"/>
        </w:rPr>
        <w:t>,</w:t>
      </w:r>
    </w:p>
    <w:p w14:paraId="0FEF82D4" w14:textId="77777777" w:rsidR="0045466A" w:rsidRPr="00337548" w:rsidRDefault="0045466A" w:rsidP="00553686">
      <w:pPr>
        <w:pStyle w:val="Akapitzlist"/>
        <w:numPr>
          <w:ilvl w:val="0"/>
          <w:numId w:val="5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Pr="00337548">
        <w:rPr>
          <w:rFonts w:cs="Arial"/>
          <w:sz w:val="20"/>
          <w:szCs w:val="20"/>
        </w:rPr>
        <w:t xml:space="preserve">ykonać odręcznie </w:t>
      </w:r>
      <w:r>
        <w:rPr>
          <w:rFonts w:cs="Arial"/>
          <w:sz w:val="20"/>
          <w:szCs w:val="20"/>
        </w:rPr>
        <w:t xml:space="preserve">i komputerowo </w:t>
      </w:r>
      <w:r w:rsidRPr="00337548">
        <w:rPr>
          <w:rFonts w:cs="Arial"/>
          <w:sz w:val="20"/>
          <w:szCs w:val="20"/>
        </w:rPr>
        <w:t>projekty terenów zieleni oraz elementów małej architektury krajobrazu</w:t>
      </w:r>
      <w:r>
        <w:rPr>
          <w:rFonts w:cs="Arial"/>
          <w:sz w:val="20"/>
          <w:szCs w:val="20"/>
        </w:rPr>
        <w:t>,</w:t>
      </w:r>
    </w:p>
    <w:p w14:paraId="727AC7FE" w14:textId="77777777" w:rsidR="0045466A" w:rsidRPr="00337548" w:rsidRDefault="0045466A" w:rsidP="00553686">
      <w:pPr>
        <w:pStyle w:val="Akapitzlist"/>
        <w:numPr>
          <w:ilvl w:val="0"/>
          <w:numId w:val="5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Pr="00337548">
        <w:rPr>
          <w:rFonts w:cs="Arial"/>
          <w:sz w:val="20"/>
          <w:szCs w:val="20"/>
        </w:rPr>
        <w:t xml:space="preserve">pracować projekty graficzne </w:t>
      </w:r>
      <w:r>
        <w:rPr>
          <w:rFonts w:cs="Arial"/>
          <w:sz w:val="20"/>
          <w:szCs w:val="20"/>
        </w:rPr>
        <w:t>na podstawie</w:t>
      </w:r>
      <w:r w:rsidRPr="00337548">
        <w:rPr>
          <w:rFonts w:cs="Arial"/>
          <w:sz w:val="20"/>
          <w:szCs w:val="20"/>
        </w:rPr>
        <w:t xml:space="preserve"> miejscowe</w:t>
      </w:r>
      <w:r>
        <w:rPr>
          <w:rFonts w:cs="Arial"/>
          <w:sz w:val="20"/>
          <w:szCs w:val="20"/>
        </w:rPr>
        <w:t>go</w:t>
      </w:r>
      <w:r w:rsidRPr="00337548">
        <w:rPr>
          <w:rFonts w:cs="Arial"/>
          <w:sz w:val="20"/>
          <w:szCs w:val="20"/>
        </w:rPr>
        <w:t xml:space="preserve"> plan</w:t>
      </w:r>
      <w:r>
        <w:rPr>
          <w:rFonts w:cs="Arial"/>
          <w:sz w:val="20"/>
          <w:szCs w:val="20"/>
        </w:rPr>
        <w:t>u</w:t>
      </w:r>
      <w:r w:rsidRPr="00337548">
        <w:rPr>
          <w:rFonts w:cs="Arial"/>
          <w:sz w:val="20"/>
          <w:szCs w:val="20"/>
        </w:rPr>
        <w:t xml:space="preserve"> zagospodarowania przestrzennego</w:t>
      </w:r>
      <w:r>
        <w:rPr>
          <w:rFonts w:cs="Arial"/>
          <w:sz w:val="20"/>
          <w:szCs w:val="20"/>
        </w:rPr>
        <w:t>,</w:t>
      </w:r>
    </w:p>
    <w:p w14:paraId="6B575854" w14:textId="77777777" w:rsidR="0045466A" w:rsidRPr="00337548" w:rsidRDefault="0045466A" w:rsidP="00553686">
      <w:pPr>
        <w:pStyle w:val="Akapitzlist"/>
        <w:numPr>
          <w:ilvl w:val="0"/>
          <w:numId w:val="5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337548">
        <w:rPr>
          <w:rFonts w:cs="Arial"/>
          <w:sz w:val="20"/>
          <w:szCs w:val="20"/>
        </w:rPr>
        <w:t>orozumiewać się w języku obcym podczas wykonywania zadań zawodowych</w:t>
      </w:r>
      <w:r>
        <w:rPr>
          <w:rFonts w:cs="Arial"/>
          <w:sz w:val="20"/>
          <w:szCs w:val="20"/>
        </w:rPr>
        <w:t>,</w:t>
      </w:r>
    </w:p>
    <w:p w14:paraId="10E46E81" w14:textId="77777777" w:rsidR="0045466A" w:rsidRPr="00337548" w:rsidRDefault="0045466A" w:rsidP="00553686">
      <w:pPr>
        <w:pStyle w:val="Akapitzlist"/>
        <w:numPr>
          <w:ilvl w:val="0"/>
          <w:numId w:val="5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337548">
        <w:rPr>
          <w:rFonts w:cs="Arial"/>
          <w:sz w:val="20"/>
          <w:szCs w:val="20"/>
        </w:rPr>
        <w:t>obrać środki ochrony indywidualnej i zbiorowej podczas wykonywania zadań zawodowych</w:t>
      </w:r>
      <w:r>
        <w:rPr>
          <w:rFonts w:cs="Arial"/>
          <w:sz w:val="20"/>
          <w:szCs w:val="20"/>
        </w:rPr>
        <w:t>,</w:t>
      </w:r>
    </w:p>
    <w:p w14:paraId="266FF234" w14:textId="77777777" w:rsidR="0045466A" w:rsidRPr="00337548" w:rsidRDefault="0045466A" w:rsidP="00553686">
      <w:pPr>
        <w:pStyle w:val="Akapitzlist"/>
        <w:numPr>
          <w:ilvl w:val="0"/>
          <w:numId w:val="5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337548">
        <w:rPr>
          <w:rFonts w:cs="Arial"/>
          <w:sz w:val="20"/>
          <w:szCs w:val="20"/>
        </w:rPr>
        <w:t>organizować stanowisko pracy zgodnie z zasadami ergonomii</w:t>
      </w:r>
      <w:r>
        <w:rPr>
          <w:rFonts w:cs="Arial"/>
          <w:sz w:val="20"/>
          <w:szCs w:val="20"/>
        </w:rPr>
        <w:t>,</w:t>
      </w:r>
    </w:p>
    <w:p w14:paraId="2FAB763B" w14:textId="77777777" w:rsidR="0045466A" w:rsidRPr="00337548" w:rsidRDefault="0045466A" w:rsidP="00553686">
      <w:pPr>
        <w:pStyle w:val="Akapitzlist"/>
        <w:numPr>
          <w:ilvl w:val="0"/>
          <w:numId w:val="5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337548">
        <w:rPr>
          <w:rFonts w:cs="Arial"/>
          <w:sz w:val="20"/>
          <w:szCs w:val="20"/>
        </w:rPr>
        <w:t>dzielić pierwszej pomocy poszkodowanym w wypadkach przy pracy</w:t>
      </w:r>
      <w:r>
        <w:rPr>
          <w:rFonts w:cs="Arial"/>
          <w:sz w:val="20"/>
          <w:szCs w:val="20"/>
        </w:rPr>
        <w:t>,</w:t>
      </w:r>
    </w:p>
    <w:p w14:paraId="5FE377E5" w14:textId="77777777" w:rsidR="0045466A" w:rsidRPr="00337548" w:rsidRDefault="0045466A" w:rsidP="00553686">
      <w:pPr>
        <w:pStyle w:val="Akapitzlist"/>
        <w:numPr>
          <w:ilvl w:val="0"/>
          <w:numId w:val="5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Pr="00337548">
        <w:rPr>
          <w:rFonts w:cs="Arial"/>
          <w:sz w:val="20"/>
          <w:szCs w:val="20"/>
        </w:rPr>
        <w:t>spółpracować w zespole</w:t>
      </w:r>
      <w:r>
        <w:rPr>
          <w:rFonts w:cs="Arial"/>
          <w:sz w:val="20"/>
          <w:szCs w:val="20"/>
        </w:rPr>
        <w:t>,</w:t>
      </w:r>
    </w:p>
    <w:p w14:paraId="347B6A74" w14:textId="77777777" w:rsidR="0045466A" w:rsidRPr="00337548" w:rsidRDefault="0045466A" w:rsidP="00553686">
      <w:pPr>
        <w:pStyle w:val="Akapitzlist"/>
        <w:numPr>
          <w:ilvl w:val="0"/>
          <w:numId w:val="5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Pr="00337548">
        <w:rPr>
          <w:rFonts w:cs="Arial"/>
          <w:sz w:val="20"/>
          <w:szCs w:val="20"/>
        </w:rPr>
        <w:t>ngażować się w realizację powierzonych zadań</w:t>
      </w:r>
      <w:r>
        <w:rPr>
          <w:rFonts w:cs="Arial"/>
          <w:sz w:val="20"/>
          <w:szCs w:val="20"/>
        </w:rPr>
        <w:t>.</w:t>
      </w:r>
    </w:p>
    <w:p w14:paraId="2B317600" w14:textId="77777777" w:rsidR="0045466A" w:rsidRPr="00F85CB0" w:rsidRDefault="0045466A" w:rsidP="0045466A">
      <w:pPr>
        <w:pStyle w:val="Akapitzlist"/>
        <w:spacing w:line="360" w:lineRule="auto"/>
        <w:ind w:hanging="72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column"/>
      </w:r>
      <w:r w:rsidRPr="0099110F">
        <w:rPr>
          <w:rFonts w:cs="Arial"/>
          <w:b/>
          <w:sz w:val="20"/>
          <w:szCs w:val="20"/>
        </w:rPr>
        <w:lastRenderedPageBreak/>
        <w:t>MATERIAŁ NAUCZANIA</w:t>
      </w:r>
    </w:p>
    <w:tbl>
      <w:tblPr>
        <w:tblStyle w:val="Tabela-Siatka"/>
        <w:tblpPr w:leftFromText="141" w:rightFromText="141" w:vertAnchor="page" w:horzAnchor="margin" w:tblpY="1831"/>
        <w:tblW w:w="10627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3119"/>
      </w:tblGrid>
      <w:tr w:rsidR="00EF73A2" w:rsidRPr="00337548" w14:paraId="24FA1FEA" w14:textId="77777777" w:rsidTr="00EF73A2">
        <w:tc>
          <w:tcPr>
            <w:tcW w:w="2802" w:type="dxa"/>
            <w:vMerge w:val="restart"/>
            <w:vAlign w:val="center"/>
          </w:tcPr>
          <w:p w14:paraId="14733AC5" w14:textId="77777777" w:rsidR="00EF73A2" w:rsidRPr="009A5AD3" w:rsidRDefault="00EF73A2" w:rsidP="00D94D8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A5AD3">
              <w:rPr>
                <w:rFonts w:cs="Arial"/>
                <w:b/>
                <w:color w:val="000000"/>
                <w:sz w:val="20"/>
                <w:szCs w:val="20"/>
              </w:rPr>
              <w:t>Dział programowy</w:t>
            </w:r>
          </w:p>
        </w:tc>
        <w:tc>
          <w:tcPr>
            <w:tcW w:w="7825" w:type="dxa"/>
            <w:gridSpan w:val="2"/>
            <w:vAlign w:val="center"/>
          </w:tcPr>
          <w:p w14:paraId="7F62C73D" w14:textId="77777777" w:rsidR="00EF73A2" w:rsidRPr="009A5AD3" w:rsidRDefault="00EF73A2" w:rsidP="00D94D82">
            <w:pPr>
              <w:pStyle w:val="Akapitzlist"/>
              <w:jc w:val="center"/>
              <w:rPr>
                <w:rFonts w:cs="Arial"/>
                <w:b/>
                <w:sz w:val="20"/>
                <w:szCs w:val="20"/>
              </w:rPr>
            </w:pPr>
            <w:r w:rsidRPr="009A5AD3">
              <w:rPr>
                <w:rFonts w:cs="Arial"/>
                <w:b/>
                <w:sz w:val="20"/>
                <w:szCs w:val="20"/>
              </w:rPr>
              <w:t>Wymagania programowe</w:t>
            </w:r>
          </w:p>
        </w:tc>
      </w:tr>
      <w:tr w:rsidR="00EF73A2" w:rsidRPr="00337548" w14:paraId="294572EB" w14:textId="77777777" w:rsidTr="00EF73A2">
        <w:tc>
          <w:tcPr>
            <w:tcW w:w="2802" w:type="dxa"/>
            <w:vMerge/>
            <w:vAlign w:val="center"/>
          </w:tcPr>
          <w:p w14:paraId="2AA71F63" w14:textId="77777777" w:rsidR="00EF73A2" w:rsidRPr="009A5AD3" w:rsidRDefault="00EF73A2" w:rsidP="00D94D8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14:paraId="409531B4" w14:textId="77777777" w:rsidR="00EF73A2" w:rsidRPr="009A5AD3" w:rsidRDefault="00EF73A2" w:rsidP="00D94D82">
            <w:pPr>
              <w:pStyle w:val="Akapitzlist"/>
              <w:jc w:val="center"/>
              <w:rPr>
                <w:rFonts w:cs="Arial"/>
                <w:b/>
                <w:sz w:val="20"/>
                <w:szCs w:val="20"/>
              </w:rPr>
            </w:pPr>
            <w:r w:rsidRPr="009A5AD3">
              <w:rPr>
                <w:rFonts w:cs="Arial"/>
                <w:b/>
                <w:sz w:val="20"/>
                <w:szCs w:val="20"/>
              </w:rPr>
              <w:t>Podstawowe</w:t>
            </w:r>
            <w:bookmarkStart w:id="1" w:name="_GoBack"/>
            <w:bookmarkEnd w:id="1"/>
          </w:p>
          <w:p w14:paraId="36A0ADA5" w14:textId="77777777" w:rsidR="00EF73A2" w:rsidRPr="0010671A" w:rsidRDefault="00EF73A2" w:rsidP="00D94D82">
            <w:pPr>
              <w:pStyle w:val="Akapitzlist"/>
              <w:jc w:val="center"/>
              <w:rPr>
                <w:rFonts w:cs="Arial"/>
                <w:sz w:val="20"/>
                <w:szCs w:val="20"/>
              </w:rPr>
            </w:pPr>
            <w:r w:rsidRPr="0010671A">
              <w:rPr>
                <w:rFonts w:cs="Arial"/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vAlign w:val="center"/>
          </w:tcPr>
          <w:p w14:paraId="4D3251F5" w14:textId="77777777" w:rsidR="00EF73A2" w:rsidRPr="00C826B2" w:rsidRDefault="00EF73A2" w:rsidP="00D94D82">
            <w:pPr>
              <w:ind w:hanging="7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826B2">
              <w:rPr>
                <w:rFonts w:cs="Arial"/>
                <w:b/>
                <w:color w:val="000000"/>
                <w:sz w:val="20"/>
                <w:szCs w:val="20"/>
              </w:rPr>
              <w:t>Ponadpodstawowe</w:t>
            </w:r>
          </w:p>
          <w:p w14:paraId="1E7EF4A1" w14:textId="77777777" w:rsidR="00EF73A2" w:rsidRPr="0010671A" w:rsidRDefault="00EF73A2" w:rsidP="00D94D82">
            <w:pPr>
              <w:ind w:hanging="720"/>
              <w:jc w:val="center"/>
              <w:rPr>
                <w:rFonts w:cs="Arial"/>
                <w:sz w:val="20"/>
                <w:szCs w:val="20"/>
              </w:rPr>
            </w:pPr>
            <w:r w:rsidRPr="0010671A">
              <w:rPr>
                <w:rFonts w:cs="Arial"/>
                <w:color w:val="000000"/>
                <w:sz w:val="20"/>
                <w:szCs w:val="20"/>
              </w:rPr>
              <w:t>Uczeń potrafi:</w:t>
            </w:r>
          </w:p>
        </w:tc>
      </w:tr>
      <w:tr w:rsidR="00EF73A2" w:rsidRPr="00337548" w14:paraId="7CCF78AB" w14:textId="77777777" w:rsidTr="00EF73A2">
        <w:tc>
          <w:tcPr>
            <w:tcW w:w="2802" w:type="dxa"/>
          </w:tcPr>
          <w:p w14:paraId="7305707A" w14:textId="77777777" w:rsidR="00EF73A2" w:rsidRPr="0010671A" w:rsidRDefault="00EF73A2" w:rsidP="00553686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171" w:hanging="171"/>
              <w:rPr>
                <w:rFonts w:cs="Arial"/>
                <w:sz w:val="20"/>
                <w:szCs w:val="20"/>
              </w:rPr>
            </w:pPr>
            <w:r w:rsidRPr="0010671A">
              <w:rPr>
                <w:rFonts w:cs="Arial"/>
                <w:sz w:val="20"/>
                <w:szCs w:val="20"/>
              </w:rPr>
              <w:t>Projektowanie, urządzanie i pielęgnacja roślinnych obiektów architektury</w:t>
            </w:r>
          </w:p>
        </w:tc>
        <w:tc>
          <w:tcPr>
            <w:tcW w:w="4706" w:type="dxa"/>
          </w:tcPr>
          <w:p w14:paraId="7591FFE0" w14:textId="77777777" w:rsidR="00EF73A2" w:rsidRPr="009A5AD3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9A5AD3">
              <w:rPr>
                <w:rFonts w:cs="Arial"/>
                <w:sz w:val="20"/>
                <w:szCs w:val="20"/>
              </w:rPr>
              <w:t>pracować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A5AD3">
              <w:rPr>
                <w:rFonts w:cs="Arial"/>
                <w:sz w:val="20"/>
                <w:szCs w:val="20"/>
              </w:rPr>
              <w:t>projekty koncepcyjne i techniczne obiektów roślinnych</w:t>
            </w:r>
          </w:p>
          <w:p w14:paraId="7D121C99" w14:textId="77777777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projektować układy roślinne z uwzględnieniem warunków siedliskowych i wartości dekoracyjnych</w:t>
            </w:r>
          </w:p>
          <w:p w14:paraId="3AE00CE6" w14:textId="77777777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ocenić stan roślin przeznaczonych do urządzania obiektów architektury krajobrazu</w:t>
            </w:r>
          </w:p>
          <w:p w14:paraId="405B9C03" w14:textId="77777777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przygotować materiał roślinny do ekspedycji zgodnie ze specyfikacją</w:t>
            </w:r>
          </w:p>
          <w:p w14:paraId="157CEB5F" w14:textId="77777777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przygotować rośliny do transportu, składowania i sadzenia</w:t>
            </w:r>
          </w:p>
          <w:p w14:paraId="745E4B8A" w14:textId="43160089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posługiwać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37548">
              <w:rPr>
                <w:rFonts w:cs="Arial"/>
                <w:sz w:val="20"/>
                <w:szCs w:val="20"/>
              </w:rPr>
              <w:t>się narzędziami, urządzeniami i sprzętem ogrodniczym</w:t>
            </w:r>
          </w:p>
          <w:p w14:paraId="6084D788" w14:textId="77777777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przygotować glebę do sadzenia roślin ozdobnych</w:t>
            </w:r>
          </w:p>
          <w:p w14:paraId="634D538C" w14:textId="77777777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wykonać czynności związane z sadzeniem roślin</w:t>
            </w:r>
          </w:p>
          <w:p w14:paraId="288B0537" w14:textId="77777777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wykonać zabiegi pielęgnacyjne roślin</w:t>
            </w:r>
          </w:p>
          <w:p w14:paraId="7853E346" w14:textId="77777777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dobierać metody nawadniania roślin</w:t>
            </w:r>
          </w:p>
          <w:p w14:paraId="4542DB88" w14:textId="77777777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rozliczyć koszt robót i materiałów związanych z wykonywaniem i pielęgnacją obiektów roślinnych</w:t>
            </w:r>
          </w:p>
          <w:p w14:paraId="30ECC7D9" w14:textId="77777777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wykonać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37548">
              <w:rPr>
                <w:rFonts w:cs="Arial"/>
                <w:sz w:val="20"/>
                <w:szCs w:val="20"/>
              </w:rPr>
              <w:t>podstawowe prace uprawowe i pielęgnacyjne w szkółkach roślin ozdobnych</w:t>
            </w:r>
          </w:p>
        </w:tc>
        <w:tc>
          <w:tcPr>
            <w:tcW w:w="3119" w:type="dxa"/>
          </w:tcPr>
          <w:p w14:paraId="06BBA8B3" w14:textId="68757BC6" w:rsidR="00EF73A2" w:rsidRPr="00337548" w:rsidRDefault="00EF73A2" w:rsidP="00553686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charakteryzować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37548">
              <w:rPr>
                <w:rFonts w:cs="Arial"/>
                <w:sz w:val="20"/>
                <w:szCs w:val="20"/>
              </w:rPr>
              <w:t>walory przyrodnicze krajobrazu</w:t>
            </w:r>
          </w:p>
          <w:p w14:paraId="68439ED6" w14:textId="77777777" w:rsidR="00EF73A2" w:rsidRPr="00337548" w:rsidRDefault="00EF73A2" w:rsidP="00553686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przeprowadzić inwentaryzację szaty roślinnej</w:t>
            </w:r>
          </w:p>
          <w:p w14:paraId="05316059" w14:textId="77777777" w:rsidR="00EF73A2" w:rsidRPr="00337548" w:rsidRDefault="00EF73A2" w:rsidP="00553686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przeprowadzać analizy funkcjonalno-przestrzenne wnętrz ogrodowych</w:t>
            </w:r>
          </w:p>
          <w:p w14:paraId="5249D953" w14:textId="77777777" w:rsidR="00EF73A2" w:rsidRDefault="00EF73A2" w:rsidP="00553686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 xml:space="preserve">planować rozmieszczenie </w:t>
            </w:r>
            <w:proofErr w:type="spellStart"/>
            <w:r w:rsidRPr="00337548">
              <w:rPr>
                <w:rFonts w:cs="Arial"/>
                <w:sz w:val="20"/>
                <w:szCs w:val="20"/>
              </w:rPr>
              <w:t>zadrzewień</w:t>
            </w:r>
            <w:proofErr w:type="spellEnd"/>
            <w:r w:rsidRPr="00337548">
              <w:rPr>
                <w:rFonts w:cs="Arial"/>
                <w:sz w:val="20"/>
                <w:szCs w:val="20"/>
              </w:rPr>
              <w:t xml:space="preserve"> w krajobrazie</w:t>
            </w:r>
          </w:p>
          <w:p w14:paraId="76231852" w14:textId="55FF3FEE" w:rsidR="00EF73A2" w:rsidRDefault="00EF73A2" w:rsidP="00553686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planować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37548">
              <w:rPr>
                <w:rFonts w:cs="Arial"/>
                <w:sz w:val="20"/>
                <w:szCs w:val="20"/>
              </w:rPr>
              <w:t>organizację prac związanych z sadzeniem roślin</w:t>
            </w:r>
          </w:p>
          <w:p w14:paraId="3B68F375" w14:textId="77777777" w:rsidR="00EF73A2" w:rsidRDefault="00EF73A2" w:rsidP="00553686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dobierać metody sadzenia roślin ozdobnych</w:t>
            </w:r>
          </w:p>
          <w:p w14:paraId="4450981C" w14:textId="31CCBAEC" w:rsidR="00EF73A2" w:rsidRPr="00337548" w:rsidRDefault="00EF73A2" w:rsidP="00553686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02" w:hanging="202"/>
              <w:rPr>
                <w:rFonts w:cs="Arial"/>
                <w:sz w:val="20"/>
                <w:szCs w:val="20"/>
              </w:rPr>
            </w:pPr>
            <w:r w:rsidRPr="00337548">
              <w:rPr>
                <w:rFonts w:cs="Arial"/>
                <w:sz w:val="20"/>
                <w:szCs w:val="20"/>
              </w:rPr>
              <w:t>projektować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37548">
              <w:rPr>
                <w:rFonts w:cs="Arial"/>
                <w:sz w:val="20"/>
                <w:szCs w:val="20"/>
              </w:rPr>
              <w:t>i wykonać dekoracje roślinne wnętrz oraz balkonów i tarasów</w:t>
            </w:r>
          </w:p>
          <w:p w14:paraId="62E84462" w14:textId="77777777" w:rsidR="00EF73A2" w:rsidRPr="00337548" w:rsidRDefault="00EF73A2" w:rsidP="00D94D82">
            <w:pPr>
              <w:pStyle w:val="Akapitzlist"/>
              <w:ind w:left="1440"/>
              <w:rPr>
                <w:rFonts w:cs="Arial"/>
                <w:sz w:val="20"/>
                <w:szCs w:val="20"/>
              </w:rPr>
            </w:pPr>
          </w:p>
        </w:tc>
      </w:tr>
      <w:tr w:rsidR="00EF73A2" w:rsidRPr="00337548" w14:paraId="2843C058" w14:textId="77777777" w:rsidTr="00EF73A2">
        <w:tc>
          <w:tcPr>
            <w:tcW w:w="2802" w:type="dxa"/>
          </w:tcPr>
          <w:p w14:paraId="35E657D2" w14:textId="0B413378" w:rsidR="00EF73A2" w:rsidRPr="00C8314A" w:rsidRDefault="00EF73A2" w:rsidP="00D94D82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  <w:r w:rsidRPr="00C8314A">
              <w:rPr>
                <w:rFonts w:cs="Arial"/>
                <w:sz w:val="20"/>
                <w:szCs w:val="20"/>
              </w:rPr>
              <w:t xml:space="preserve">. Język obcy w praktyce </w:t>
            </w:r>
          </w:p>
        </w:tc>
        <w:tc>
          <w:tcPr>
            <w:tcW w:w="4706" w:type="dxa"/>
          </w:tcPr>
          <w:p w14:paraId="788D67E8" w14:textId="77777777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337548">
              <w:rPr>
                <w:rFonts w:cs="Arial"/>
                <w:sz w:val="20"/>
                <w:szCs w:val="20"/>
              </w:rPr>
              <w:t>tosować podstawowe słownictwo obcojęzyczne w pracy zawodowej</w:t>
            </w:r>
          </w:p>
          <w:p w14:paraId="63D826DD" w14:textId="77777777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337548">
              <w:rPr>
                <w:rFonts w:cs="Arial"/>
                <w:sz w:val="20"/>
                <w:szCs w:val="20"/>
              </w:rPr>
              <w:t>omunikować się w języku obcym podczas wykonywania zadań zawodowych</w:t>
            </w:r>
          </w:p>
          <w:p w14:paraId="7657E897" w14:textId="77777777" w:rsidR="00EF73A2" w:rsidRPr="00337548" w:rsidRDefault="00EF73A2" w:rsidP="00553686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337548">
              <w:rPr>
                <w:rFonts w:cs="Arial"/>
                <w:sz w:val="20"/>
                <w:szCs w:val="20"/>
              </w:rPr>
              <w:t>tosować zdobyte informacje obcojęzyczne w praktyce</w:t>
            </w:r>
          </w:p>
        </w:tc>
        <w:tc>
          <w:tcPr>
            <w:tcW w:w="3119" w:type="dxa"/>
          </w:tcPr>
          <w:p w14:paraId="2582CFCF" w14:textId="77777777" w:rsidR="00EF73A2" w:rsidRPr="00337548" w:rsidRDefault="00EF73A2" w:rsidP="00D94D82">
            <w:pPr>
              <w:pStyle w:val="Akapitzlist"/>
              <w:ind w:left="298" w:hanging="720"/>
              <w:rPr>
                <w:rFonts w:cs="Arial"/>
                <w:sz w:val="20"/>
                <w:szCs w:val="20"/>
              </w:rPr>
            </w:pPr>
          </w:p>
        </w:tc>
      </w:tr>
    </w:tbl>
    <w:p w14:paraId="0F008EAD" w14:textId="77777777" w:rsidR="0045466A" w:rsidRDefault="0045466A" w:rsidP="0045466A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0B2FC230" w14:textId="77777777" w:rsidR="0045466A" w:rsidRDefault="0045466A" w:rsidP="0045466A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70FC7503" w14:textId="12A6A4A9" w:rsidR="0045466A" w:rsidRPr="009A7D5F" w:rsidRDefault="0045466A" w:rsidP="0045466A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9A7D5F">
        <w:rPr>
          <w:rFonts w:cs="Arial"/>
          <w:b/>
          <w:sz w:val="20"/>
          <w:szCs w:val="20"/>
        </w:rPr>
        <w:t>PROCEDURY OSIĄGANIA CELÓW KSZTAŁCENIA PRZEDMIOTU</w:t>
      </w:r>
    </w:p>
    <w:p w14:paraId="2021F904" w14:textId="77777777" w:rsidR="0045466A" w:rsidRPr="00337548" w:rsidRDefault="0045466A" w:rsidP="0045466A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337548">
        <w:rPr>
          <w:rFonts w:cs="Arial"/>
          <w:b/>
          <w:sz w:val="20"/>
          <w:szCs w:val="20"/>
        </w:rPr>
        <w:t>Metody nauczania:</w:t>
      </w:r>
    </w:p>
    <w:p w14:paraId="525ACAEB" w14:textId="77777777" w:rsidR="0045466A" w:rsidRDefault="0045466A" w:rsidP="00553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Pokaz</w:t>
      </w:r>
      <w:r w:rsidRPr="00337548">
        <w:rPr>
          <w:rFonts w:cs="Arial"/>
          <w:sz w:val="20"/>
          <w:szCs w:val="20"/>
        </w:rPr>
        <w:t xml:space="preserve"> z objaśn</w:t>
      </w:r>
      <w:r>
        <w:rPr>
          <w:rFonts w:cs="Arial"/>
          <w:sz w:val="20"/>
          <w:szCs w:val="20"/>
        </w:rPr>
        <w:t>ieniem</w:t>
      </w:r>
    </w:p>
    <w:p w14:paraId="0027899E" w14:textId="77777777" w:rsidR="0045466A" w:rsidRDefault="0045466A" w:rsidP="00553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Pokaz z instruktażem</w:t>
      </w:r>
    </w:p>
    <w:p w14:paraId="07D729A0" w14:textId="77777777" w:rsidR="0045466A" w:rsidRPr="00337548" w:rsidRDefault="0045466A" w:rsidP="00553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Ć</w:t>
      </w:r>
      <w:r>
        <w:rPr>
          <w:rFonts w:cs="Arial"/>
          <w:sz w:val="20"/>
          <w:szCs w:val="20"/>
        </w:rPr>
        <w:t>wiczenia praktyczne</w:t>
      </w:r>
    </w:p>
    <w:p w14:paraId="71A72E45" w14:textId="77777777" w:rsidR="0045466A" w:rsidRPr="00337548" w:rsidRDefault="0045466A" w:rsidP="0045466A">
      <w:pPr>
        <w:spacing w:line="360" w:lineRule="auto"/>
        <w:rPr>
          <w:rFonts w:cs="Arial"/>
          <w:b/>
          <w:sz w:val="20"/>
          <w:szCs w:val="20"/>
        </w:rPr>
      </w:pPr>
      <w:r w:rsidRPr="002F414C">
        <w:rPr>
          <w:rFonts w:cs="Arial"/>
          <w:b/>
        </w:rPr>
        <w:t>ś</w:t>
      </w:r>
      <w:r w:rsidRPr="00337548">
        <w:rPr>
          <w:rFonts w:cs="Arial"/>
          <w:b/>
          <w:sz w:val="20"/>
          <w:szCs w:val="20"/>
        </w:rPr>
        <w:t>rodki dydaktyczne do przedmiotu</w:t>
      </w:r>
    </w:p>
    <w:p w14:paraId="35A6F4D8" w14:textId="5A16AC8D" w:rsidR="0045466A" w:rsidRPr="00337548" w:rsidRDefault="0045466A" w:rsidP="00553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 xml:space="preserve">Komputer z dostępem do </w:t>
      </w:r>
      <w:r>
        <w:rPr>
          <w:rFonts w:cs="Arial"/>
          <w:sz w:val="20"/>
          <w:szCs w:val="20"/>
        </w:rPr>
        <w:t>I</w:t>
      </w:r>
      <w:r w:rsidRPr="00337548">
        <w:rPr>
          <w:rFonts w:cs="Arial"/>
          <w:sz w:val="20"/>
          <w:szCs w:val="20"/>
        </w:rPr>
        <w:t>nternetu oraz programy komputerowe wspomagające wykonywanie zadań zawodowych</w:t>
      </w:r>
    </w:p>
    <w:p w14:paraId="610BD783" w14:textId="77777777" w:rsidR="0045466A" w:rsidRPr="00337548" w:rsidRDefault="0045466A" w:rsidP="00553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Stoły kreślarskie</w:t>
      </w:r>
    </w:p>
    <w:p w14:paraId="1E579CA6" w14:textId="77777777" w:rsidR="0045466A" w:rsidRPr="00337548" w:rsidRDefault="0045466A" w:rsidP="00553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Katalogi roślin</w:t>
      </w:r>
    </w:p>
    <w:p w14:paraId="222160E7" w14:textId="77777777" w:rsidR="0045466A" w:rsidRPr="00337548" w:rsidRDefault="0045466A" w:rsidP="00553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Mapy</w:t>
      </w:r>
    </w:p>
    <w:p w14:paraId="758F342A" w14:textId="77777777" w:rsidR="0045466A" w:rsidRPr="00337548" w:rsidRDefault="0045466A" w:rsidP="00553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Narzędzia i sprzęt do prac pielęgnacyjnych roślin</w:t>
      </w:r>
    </w:p>
    <w:p w14:paraId="11D11C95" w14:textId="77777777" w:rsidR="0045466A" w:rsidRPr="00337548" w:rsidRDefault="0045466A" w:rsidP="00553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Narzędzia i sprzęt do robót ziemnych</w:t>
      </w:r>
    </w:p>
    <w:p w14:paraId="1E423435" w14:textId="77777777" w:rsidR="0045466A" w:rsidRPr="00337548" w:rsidRDefault="0045466A" w:rsidP="00553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 xml:space="preserve">Materiały budowlane </w:t>
      </w:r>
    </w:p>
    <w:p w14:paraId="6CD991F2" w14:textId="77777777" w:rsidR="0045466A" w:rsidRPr="00337548" w:rsidRDefault="0045466A" w:rsidP="00553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lastRenderedPageBreak/>
        <w:t>Materiały i narzędzia do prac konserwacyjnych</w:t>
      </w:r>
    </w:p>
    <w:p w14:paraId="71C0CFB2" w14:textId="77777777" w:rsidR="0045466A" w:rsidRPr="00337548" w:rsidRDefault="0045466A" w:rsidP="00553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Narzędzia i sprzęt do wykonywania elementów małej architektury krajobrazu</w:t>
      </w:r>
    </w:p>
    <w:p w14:paraId="0CECD754" w14:textId="77777777" w:rsidR="0045466A" w:rsidRPr="00337548" w:rsidRDefault="0045466A" w:rsidP="0045466A">
      <w:pPr>
        <w:spacing w:line="360" w:lineRule="auto"/>
        <w:rPr>
          <w:rFonts w:cs="Arial"/>
          <w:b/>
          <w:sz w:val="20"/>
          <w:szCs w:val="20"/>
        </w:rPr>
      </w:pPr>
    </w:p>
    <w:p w14:paraId="750D6823" w14:textId="77777777" w:rsidR="0045466A" w:rsidRPr="00337548" w:rsidRDefault="0045466A" w:rsidP="0045466A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Warunki realizacji</w:t>
      </w:r>
    </w:p>
    <w:p w14:paraId="1E60F084" w14:textId="77777777" w:rsidR="0045466A" w:rsidRPr="00337548" w:rsidRDefault="0045466A" w:rsidP="0055368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Zajęcia powinny odbywać się w instytucjach zajmujących </w:t>
      </w:r>
      <w:r w:rsidRPr="00337548">
        <w:rPr>
          <w:rFonts w:cs="Arial"/>
          <w:sz w:val="20"/>
          <w:szCs w:val="20"/>
        </w:rPr>
        <w:t>się projektowaniem, urządzaniem, pielęgnacją lub konserwacją terenów zieleni</w:t>
      </w:r>
      <w:r>
        <w:rPr>
          <w:rFonts w:cs="Arial"/>
          <w:sz w:val="20"/>
          <w:szCs w:val="20"/>
        </w:rPr>
        <w:t>.</w:t>
      </w:r>
    </w:p>
    <w:p w14:paraId="07F7BDB7" w14:textId="51195CB4" w:rsidR="0045466A" w:rsidRDefault="0045466A" w:rsidP="0055368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Zajęcia powinny odbywać się w prywatnych firmach ogrodniczych, szkółkach</w:t>
      </w:r>
      <w:r>
        <w:rPr>
          <w:rFonts w:cs="Arial"/>
          <w:sz w:val="20"/>
          <w:szCs w:val="20"/>
        </w:rPr>
        <w:t xml:space="preserve"> </w:t>
      </w:r>
      <w:r w:rsidRPr="00337548">
        <w:rPr>
          <w:rFonts w:cs="Arial"/>
          <w:sz w:val="20"/>
          <w:szCs w:val="20"/>
        </w:rPr>
        <w:t>roślin ozdobnych</w:t>
      </w:r>
      <w:r>
        <w:rPr>
          <w:rFonts w:cs="Arial"/>
          <w:sz w:val="20"/>
          <w:szCs w:val="20"/>
        </w:rPr>
        <w:t xml:space="preserve"> lub centrach ogrodniczych.</w:t>
      </w:r>
    </w:p>
    <w:p w14:paraId="128FF637" w14:textId="77777777" w:rsidR="0045466A" w:rsidRPr="00337548" w:rsidRDefault="0045466A" w:rsidP="0045466A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337548">
        <w:rPr>
          <w:rFonts w:cs="Arial"/>
          <w:b/>
          <w:sz w:val="20"/>
          <w:szCs w:val="20"/>
        </w:rPr>
        <w:t>PROPONOWANE METODY SPRAWDZANIA OSIĄGNIĘĆ EDUKACYJNYCH UCZNIA</w:t>
      </w:r>
    </w:p>
    <w:p w14:paraId="37E55796" w14:textId="77777777" w:rsidR="0045466A" w:rsidRPr="00337548" w:rsidRDefault="0045466A" w:rsidP="00553686">
      <w:pPr>
        <w:pStyle w:val="Akapitzlist"/>
        <w:numPr>
          <w:ilvl w:val="0"/>
          <w:numId w:val="4"/>
        </w:numPr>
        <w:spacing w:before="0" w:after="0" w:line="360" w:lineRule="auto"/>
        <w:ind w:left="426"/>
        <w:jc w:val="both"/>
        <w:rPr>
          <w:rFonts w:cs="Arial"/>
          <w:sz w:val="20"/>
          <w:szCs w:val="20"/>
        </w:rPr>
      </w:pPr>
      <w:r w:rsidRPr="00337548">
        <w:rPr>
          <w:rFonts w:cs="Arial"/>
          <w:sz w:val="20"/>
          <w:szCs w:val="20"/>
        </w:rPr>
        <w:t>systematyczne ocenianie postępów ucznia w czasie obserwacji wykonywanych ćwiczeń ze zwróceniem uwagi na zachowanie kolejności i staranności wykonywanych zadań z zachowaniem obowiązujących zasad bezpieczeństwa i higieny pracy</w:t>
      </w:r>
    </w:p>
    <w:p w14:paraId="3229FA15" w14:textId="77777777" w:rsidR="00AE310F" w:rsidRDefault="00AE310F" w:rsidP="0045466A">
      <w:pPr>
        <w:spacing w:line="360" w:lineRule="auto"/>
        <w:jc w:val="both"/>
      </w:pPr>
    </w:p>
    <w:sectPr w:rsidR="00AE310F" w:rsidSect="00EF73A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F7792" w14:textId="77777777" w:rsidR="00553686" w:rsidRDefault="00553686" w:rsidP="004C7440">
      <w:pPr>
        <w:spacing w:before="0" w:after="0" w:line="240" w:lineRule="auto"/>
      </w:pPr>
      <w:r>
        <w:separator/>
      </w:r>
    </w:p>
  </w:endnote>
  <w:endnote w:type="continuationSeparator" w:id="0">
    <w:p w14:paraId="4C821FCA" w14:textId="77777777" w:rsidR="00553686" w:rsidRDefault="00553686" w:rsidP="004C74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179960"/>
      <w:docPartObj>
        <w:docPartGallery w:val="Page Numbers (Bottom of Page)"/>
        <w:docPartUnique/>
      </w:docPartObj>
    </w:sdtPr>
    <w:sdtEndPr/>
    <w:sdtContent>
      <w:p w14:paraId="3AF0CCE0" w14:textId="3215AFB2" w:rsidR="004C7440" w:rsidRDefault="004C74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3A2">
          <w:rPr>
            <w:noProof/>
          </w:rPr>
          <w:t>3</w:t>
        </w:r>
        <w:r>
          <w:fldChar w:fldCharType="end"/>
        </w:r>
      </w:p>
    </w:sdtContent>
  </w:sdt>
  <w:p w14:paraId="0409C28F" w14:textId="77777777" w:rsidR="004C7440" w:rsidRDefault="004C7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5184" w14:textId="77777777" w:rsidR="00553686" w:rsidRDefault="00553686" w:rsidP="004C7440">
      <w:pPr>
        <w:spacing w:before="0" w:after="0" w:line="240" w:lineRule="auto"/>
      </w:pPr>
      <w:r>
        <w:separator/>
      </w:r>
    </w:p>
  </w:footnote>
  <w:footnote w:type="continuationSeparator" w:id="0">
    <w:p w14:paraId="2C918437" w14:textId="77777777" w:rsidR="00553686" w:rsidRDefault="00553686" w:rsidP="004C74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F02"/>
    <w:multiLevelType w:val="hybridMultilevel"/>
    <w:tmpl w:val="92042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2F59"/>
    <w:multiLevelType w:val="hybridMultilevel"/>
    <w:tmpl w:val="40FEB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A27AB"/>
    <w:multiLevelType w:val="hybridMultilevel"/>
    <w:tmpl w:val="1EB8F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2CE5"/>
    <w:multiLevelType w:val="hybridMultilevel"/>
    <w:tmpl w:val="F76A3CFA"/>
    <w:lvl w:ilvl="0" w:tplc="F8CEC1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64B2"/>
    <w:multiLevelType w:val="hybridMultilevel"/>
    <w:tmpl w:val="23AE374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ED6523E"/>
    <w:multiLevelType w:val="hybridMultilevel"/>
    <w:tmpl w:val="D83618EC"/>
    <w:lvl w:ilvl="0" w:tplc="4C84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07089"/>
    <w:multiLevelType w:val="hybridMultilevel"/>
    <w:tmpl w:val="15F6D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730F2"/>
    <w:multiLevelType w:val="hybridMultilevel"/>
    <w:tmpl w:val="8A10EA90"/>
    <w:lvl w:ilvl="0" w:tplc="F8CEC17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40"/>
    <w:rsid w:val="002241CC"/>
    <w:rsid w:val="00251246"/>
    <w:rsid w:val="003C4FBD"/>
    <w:rsid w:val="00437CA1"/>
    <w:rsid w:val="0045466A"/>
    <w:rsid w:val="004C7440"/>
    <w:rsid w:val="00553686"/>
    <w:rsid w:val="005E54E4"/>
    <w:rsid w:val="007C19AF"/>
    <w:rsid w:val="007E2D14"/>
    <w:rsid w:val="00A66EE0"/>
    <w:rsid w:val="00AE310F"/>
    <w:rsid w:val="00D60AA2"/>
    <w:rsid w:val="00E91392"/>
    <w:rsid w:val="00E952DD"/>
    <w:rsid w:val="00ED46BB"/>
    <w:rsid w:val="00EF73A2"/>
    <w:rsid w:val="00F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F936"/>
  <w15:chartTrackingRefBased/>
  <w15:docId w15:val="{08455186-7C69-46C3-BEEF-75432161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440"/>
    <w:pPr>
      <w:spacing w:before="120" w:after="120" w:line="276" w:lineRule="auto"/>
    </w:pPr>
    <w:rPr>
      <w:rFonts w:ascii="Arial" w:eastAsia="Times New Roman" w:hAnsi="Arial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4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4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74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4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4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4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4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4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4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4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4C74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74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44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44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44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44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44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44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C74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7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4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C74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74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C7440"/>
    <w:rPr>
      <w:i/>
      <w:iCs/>
      <w:color w:val="404040" w:themeColor="text1" w:themeTint="BF"/>
    </w:rPr>
  </w:style>
  <w:style w:type="paragraph" w:styleId="Akapitzlist">
    <w:name w:val="List Paragraph"/>
    <w:aliases w:val="N w prog,List Paragraph,ORE MYŚLNIKI,Kolorowa lista — akcent 11,Heding 2,Obiekt,normalny tekst,Średnia siatka 1 — akcent 21,Jasna siatka — akcent 31,Colorful List - Accent 11,List Paragraph3,Akapit z listą11,a_Stand"/>
    <w:basedOn w:val="Normalny"/>
    <w:link w:val="AkapitzlistZnak"/>
    <w:uiPriority w:val="34"/>
    <w:qFormat/>
    <w:rsid w:val="004C744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C744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4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44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C744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C74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440"/>
    <w:rPr>
      <w:rFonts w:ascii="Arial" w:eastAsia="Times New Roman" w:hAnsi="Arial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74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440"/>
    <w:rPr>
      <w:rFonts w:ascii="Arial" w:eastAsia="Times New Roman" w:hAnsi="Arial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N w prog Znak,List Paragraph Znak,ORE MYŚLNIKI Znak,Kolorowa lista — akcent 11 Znak,Numerowanie Znak,Heding 2 Znak,Obiekt Znak,normalny tekst Znak,Średnia siatka 1 — akcent 21 Znak,Jasna siatka — akcent 31 Znak,List Paragraph3 Znak"/>
    <w:link w:val="Akapitzlist"/>
    <w:uiPriority w:val="34"/>
    <w:qFormat/>
    <w:locked/>
    <w:rsid w:val="005E54E4"/>
    <w:rPr>
      <w:rFonts w:ascii="Arial" w:eastAsia="Times New Roman" w:hAnsi="Arial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5E54E4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Numerowanie"/>
    <w:basedOn w:val="Normalny"/>
    <w:uiPriority w:val="34"/>
    <w:qFormat/>
    <w:rsid w:val="005E54E4"/>
    <w:pPr>
      <w:spacing w:before="0" w:after="200"/>
      <w:ind w:left="720"/>
    </w:pPr>
    <w:rPr>
      <w:rFonts w:ascii="Calibri" w:hAnsi="Calibri" w:cs="Calibri"/>
      <w:lang w:eastAsia="en-US"/>
    </w:rPr>
  </w:style>
  <w:style w:type="paragraph" w:customStyle="1" w:styleId="Akapitzlist2">
    <w:name w:val="Akapit z listą2"/>
    <w:basedOn w:val="Normalny"/>
    <w:uiPriority w:val="99"/>
    <w:rsid w:val="005E54E4"/>
    <w:pPr>
      <w:spacing w:before="0"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621E-7DEF-41AC-B730-C61C4397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Szczukowski</dc:creator>
  <cp:keywords/>
  <dc:description/>
  <cp:lastModifiedBy>SZKOŁA</cp:lastModifiedBy>
  <cp:revision>3</cp:revision>
  <cp:lastPrinted>2024-03-07T11:53:00Z</cp:lastPrinted>
  <dcterms:created xsi:type="dcterms:W3CDTF">2024-03-07T11:55:00Z</dcterms:created>
  <dcterms:modified xsi:type="dcterms:W3CDTF">2024-03-07T11:58:00Z</dcterms:modified>
</cp:coreProperties>
</file>